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9260" w14:textId="3FF1145D" w:rsidR="00E53342" w:rsidRPr="0040080D" w:rsidRDefault="0040080D" w:rsidP="0040080D">
      <w:pPr>
        <w:pStyle w:val="Normaallaadveeb"/>
        <w:spacing w:before="0" w:beforeAutospacing="0" w:after="0" w:afterAutospacing="0"/>
        <w:jc w:val="both"/>
        <w:rPr>
          <w:rFonts w:ascii="Times New Roman" w:hAnsi="Times New Roman" w:cs="Times New Roman"/>
        </w:rPr>
      </w:pPr>
      <w:r w:rsidRPr="0040080D">
        <w:rPr>
          <w:rFonts w:ascii="Times New Roman" w:hAnsi="Times New Roman" w:cs="Times New Roman"/>
        </w:rPr>
        <w:t>Pr Karmen Joller</w:t>
      </w:r>
    </w:p>
    <w:p w14:paraId="0A3E1F3D" w14:textId="508EEE8A" w:rsidR="0040080D" w:rsidRPr="0040080D" w:rsidRDefault="0040080D" w:rsidP="0040080D">
      <w:pPr>
        <w:pStyle w:val="Normaallaadveeb"/>
        <w:spacing w:before="0" w:beforeAutospacing="0" w:after="0" w:afterAutospacing="0"/>
        <w:jc w:val="both"/>
        <w:rPr>
          <w:rFonts w:ascii="Times New Roman" w:hAnsi="Times New Roman" w:cs="Times New Roman"/>
        </w:rPr>
      </w:pPr>
      <w:r w:rsidRPr="0040080D">
        <w:rPr>
          <w:rFonts w:ascii="Times New Roman" w:hAnsi="Times New Roman" w:cs="Times New Roman"/>
        </w:rPr>
        <w:t>Sotsiaalminister</w:t>
      </w:r>
    </w:p>
    <w:p w14:paraId="459481D3" w14:textId="77777777" w:rsidR="00454AF6" w:rsidRDefault="00454AF6" w:rsidP="00CF1BDC">
      <w:pPr>
        <w:pStyle w:val="Normaallaadveeb"/>
        <w:spacing w:before="0" w:beforeAutospacing="0" w:after="180" w:afterAutospacing="0"/>
        <w:ind w:left="708" w:firstLine="708"/>
        <w:jc w:val="both"/>
        <w:rPr>
          <w:rFonts w:ascii="Times New Roman" w:hAnsi="Times New Roman" w:cs="Times New Roman"/>
        </w:rPr>
      </w:pPr>
    </w:p>
    <w:p w14:paraId="5F16A951" w14:textId="23B4E614" w:rsidR="0040080D" w:rsidRPr="0040080D" w:rsidRDefault="0040080D" w:rsidP="00CF1BDC">
      <w:pPr>
        <w:pStyle w:val="Normaallaadveeb"/>
        <w:spacing w:before="0" w:beforeAutospacing="0" w:after="180" w:afterAutospacing="0"/>
        <w:ind w:left="708" w:firstLine="708"/>
        <w:jc w:val="both"/>
        <w:rPr>
          <w:rFonts w:ascii="Times New Roman" w:hAnsi="Times New Roman" w:cs="Times New Roman"/>
        </w:rPr>
      </w:pPr>
      <w:r w:rsidRPr="0040080D">
        <w:rPr>
          <w:rFonts w:ascii="Times New Roman" w:hAnsi="Times New Roman" w:cs="Times New Roman"/>
        </w:rPr>
        <w:t xml:space="preserve"> </w:t>
      </w:r>
      <w:r w:rsidRPr="0040080D">
        <w:rPr>
          <w:rFonts w:ascii="Times New Roman" w:hAnsi="Times New Roman" w:cs="Times New Roman"/>
        </w:rPr>
        <w:tab/>
      </w:r>
      <w:r w:rsidRPr="0040080D">
        <w:rPr>
          <w:rFonts w:ascii="Times New Roman" w:hAnsi="Times New Roman" w:cs="Times New Roman"/>
        </w:rPr>
        <w:tab/>
      </w:r>
      <w:r w:rsidRPr="0040080D">
        <w:rPr>
          <w:rFonts w:ascii="Times New Roman" w:hAnsi="Times New Roman" w:cs="Times New Roman"/>
        </w:rPr>
        <w:tab/>
      </w:r>
      <w:r w:rsidRPr="0040080D">
        <w:rPr>
          <w:rFonts w:ascii="Times New Roman" w:hAnsi="Times New Roman" w:cs="Times New Roman"/>
        </w:rPr>
        <w:tab/>
      </w:r>
      <w:r w:rsidRPr="0040080D">
        <w:rPr>
          <w:rFonts w:ascii="Times New Roman" w:hAnsi="Times New Roman" w:cs="Times New Roman"/>
        </w:rPr>
        <w:tab/>
      </w:r>
      <w:r w:rsidRPr="0040080D">
        <w:rPr>
          <w:rFonts w:ascii="Times New Roman" w:hAnsi="Times New Roman" w:cs="Times New Roman"/>
        </w:rPr>
        <w:tab/>
      </w:r>
      <w:r w:rsidRPr="0040080D">
        <w:rPr>
          <w:rFonts w:ascii="Times New Roman" w:hAnsi="Times New Roman" w:cs="Times New Roman"/>
        </w:rPr>
        <w:tab/>
        <w:t>1</w:t>
      </w:r>
      <w:r w:rsidR="007520B6">
        <w:rPr>
          <w:rFonts w:ascii="Times New Roman" w:hAnsi="Times New Roman" w:cs="Times New Roman"/>
        </w:rPr>
        <w:t>7</w:t>
      </w:r>
      <w:r w:rsidRPr="0040080D">
        <w:rPr>
          <w:rFonts w:ascii="Times New Roman" w:hAnsi="Times New Roman" w:cs="Times New Roman"/>
        </w:rPr>
        <w:t>.detsember</w:t>
      </w:r>
      <w:r w:rsidR="007520B6">
        <w:rPr>
          <w:rFonts w:ascii="Times New Roman" w:hAnsi="Times New Roman" w:cs="Times New Roman"/>
        </w:rPr>
        <w:t xml:space="preserve"> 2025</w:t>
      </w:r>
    </w:p>
    <w:p w14:paraId="2AD7B51E" w14:textId="79A0DC87" w:rsidR="0040080D" w:rsidRPr="0040080D" w:rsidRDefault="007520B6" w:rsidP="0040080D">
      <w:pPr>
        <w:pStyle w:val="Normaallaadveeb"/>
        <w:spacing w:before="0" w:beforeAutospacing="0" w:after="180" w:afterAutospacing="0"/>
        <w:jc w:val="both"/>
        <w:rPr>
          <w:rFonts w:ascii="Times New Roman" w:hAnsi="Times New Roman" w:cs="Times New Roman"/>
        </w:rPr>
      </w:pPr>
      <w:r>
        <w:rPr>
          <w:rFonts w:ascii="Times New Roman" w:hAnsi="Times New Roman" w:cs="Times New Roman"/>
        </w:rPr>
        <w:t>KIRJALIK KÜSIMUS</w:t>
      </w:r>
    </w:p>
    <w:p w14:paraId="1691DB19" w14:textId="77777777" w:rsidR="00454AF6" w:rsidRDefault="00454AF6" w:rsidP="0040080D">
      <w:pPr>
        <w:pStyle w:val="Normaallaadveeb"/>
        <w:spacing w:before="0" w:beforeAutospacing="0" w:after="180" w:afterAutospacing="0"/>
        <w:jc w:val="both"/>
        <w:rPr>
          <w:rFonts w:ascii="Times New Roman" w:hAnsi="Times New Roman" w:cs="Times New Roman"/>
          <w:b/>
          <w:bCs/>
        </w:rPr>
      </w:pPr>
    </w:p>
    <w:p w14:paraId="65F5398F" w14:textId="6D454C6D" w:rsidR="0040080D" w:rsidRPr="0040080D" w:rsidRDefault="0040080D" w:rsidP="0040080D">
      <w:pPr>
        <w:pStyle w:val="Normaallaadveeb"/>
        <w:spacing w:before="0" w:beforeAutospacing="0" w:after="180" w:afterAutospacing="0"/>
        <w:jc w:val="both"/>
        <w:rPr>
          <w:rFonts w:ascii="Times New Roman" w:hAnsi="Times New Roman" w:cs="Times New Roman"/>
          <w:b/>
          <w:bCs/>
        </w:rPr>
      </w:pPr>
      <w:r w:rsidRPr="0040080D">
        <w:rPr>
          <w:rFonts w:ascii="Times New Roman" w:hAnsi="Times New Roman" w:cs="Times New Roman"/>
          <w:b/>
          <w:bCs/>
        </w:rPr>
        <w:t>Perearstidest</w:t>
      </w:r>
    </w:p>
    <w:p w14:paraId="1D21EB2A" w14:textId="77777777" w:rsidR="0040080D" w:rsidRPr="0040080D" w:rsidRDefault="0040080D" w:rsidP="0040080D">
      <w:pPr>
        <w:pStyle w:val="Normaallaadveeb"/>
        <w:spacing w:before="0" w:beforeAutospacing="0" w:after="180" w:afterAutospacing="0"/>
        <w:jc w:val="both"/>
        <w:rPr>
          <w:rFonts w:ascii="Times New Roman" w:hAnsi="Times New Roman" w:cs="Times New Roman"/>
        </w:rPr>
      </w:pPr>
    </w:p>
    <w:p w14:paraId="0536A0B1" w14:textId="588D44C3" w:rsidR="0040080D" w:rsidRPr="0040080D" w:rsidRDefault="0040080D" w:rsidP="0040080D">
      <w:pPr>
        <w:pStyle w:val="Normaallaadveeb"/>
        <w:spacing w:before="0" w:beforeAutospacing="0" w:after="180" w:afterAutospacing="0"/>
        <w:jc w:val="both"/>
        <w:rPr>
          <w:rFonts w:ascii="Times New Roman" w:hAnsi="Times New Roman" w:cs="Times New Roman"/>
        </w:rPr>
      </w:pPr>
      <w:r w:rsidRPr="0040080D">
        <w:rPr>
          <w:rFonts w:ascii="Times New Roman" w:hAnsi="Times New Roman" w:cs="Times New Roman"/>
        </w:rPr>
        <w:t>Lugupeetud sotsiaalminister</w:t>
      </w:r>
    </w:p>
    <w:p w14:paraId="699E1748" w14:textId="77777777" w:rsidR="00E53342" w:rsidRPr="0040080D" w:rsidRDefault="00E53342" w:rsidP="0040080D">
      <w:pPr>
        <w:pStyle w:val="Normaallaadveeb"/>
        <w:spacing w:before="0" w:beforeAutospacing="0" w:after="180" w:afterAutospacing="0"/>
        <w:jc w:val="both"/>
        <w:rPr>
          <w:rFonts w:ascii="Times New Roman" w:hAnsi="Times New Roman" w:cs="Times New Roman"/>
        </w:rPr>
      </w:pPr>
    </w:p>
    <w:p w14:paraId="70F01E03" w14:textId="77777777" w:rsidR="00E53342" w:rsidRPr="0040080D" w:rsidRDefault="00E53342" w:rsidP="0040080D">
      <w:pPr>
        <w:pStyle w:val="Normaallaadveeb"/>
        <w:spacing w:before="0" w:beforeAutospacing="0" w:after="180" w:afterAutospacing="0"/>
        <w:jc w:val="both"/>
        <w:rPr>
          <w:rFonts w:ascii="Times New Roman" w:hAnsi="Times New Roman" w:cs="Times New Roman"/>
        </w:rPr>
      </w:pPr>
      <w:r w:rsidRPr="0040080D">
        <w:rPr>
          <w:rFonts w:ascii="Times New Roman" w:hAnsi="Times New Roman" w:cs="Times New Roman"/>
        </w:rPr>
        <w:t>Viimastel aastatel on tervishoiuteenuste kättesaadavuse küsimus Eestis muutunud üha teravamaks ja süsteemsemaks probleemiks. Eriti murettekitav on olukord esmatasandi arstiabis, mis moodustab kogu tervishoiusüsteemi aluse ning on patsiendi esmane kontakt meditsiinisüsteemiga.</w:t>
      </w:r>
    </w:p>
    <w:p w14:paraId="42A644D3" w14:textId="77777777" w:rsidR="00E53342" w:rsidRPr="0040080D" w:rsidRDefault="00E53342" w:rsidP="0040080D">
      <w:pPr>
        <w:pStyle w:val="Normaallaadveeb"/>
        <w:spacing w:before="0" w:beforeAutospacing="0" w:after="180" w:afterAutospacing="0"/>
        <w:jc w:val="both"/>
        <w:rPr>
          <w:rFonts w:ascii="Times New Roman" w:hAnsi="Times New Roman" w:cs="Times New Roman"/>
        </w:rPr>
      </w:pPr>
      <w:r w:rsidRPr="0040080D">
        <w:rPr>
          <w:rFonts w:ascii="Times New Roman" w:hAnsi="Times New Roman" w:cs="Times New Roman"/>
        </w:rPr>
        <w:t>Perearstide puudus, nende ebaühtlane jaotus erinevate piirkondade vahel ning perearstide ebasoodne vanuseline struktuur mõjutavad juba täna otseselt patsientide võimalust saada õigeaegset ja kvaliteetset arstiabi. Mitmel pool Eestis seisavad patsiendid silmitsi olukorraga, kus ligipääs perearstiteenusele on piiratud või praktiliselt puudub, mis omakorda suurendab koormust erakorralise meditsiini osakondadele ja haiglatele.</w:t>
      </w:r>
    </w:p>
    <w:p w14:paraId="635860A5" w14:textId="77777777" w:rsidR="00E53342" w:rsidRPr="0040080D" w:rsidRDefault="00E53342" w:rsidP="0040080D">
      <w:pPr>
        <w:pStyle w:val="Normaallaadveeb"/>
        <w:spacing w:before="0" w:beforeAutospacing="0" w:after="180" w:afterAutospacing="0"/>
        <w:jc w:val="both"/>
        <w:rPr>
          <w:rFonts w:ascii="Times New Roman" w:hAnsi="Times New Roman" w:cs="Times New Roman"/>
        </w:rPr>
      </w:pPr>
      <w:r w:rsidRPr="0040080D">
        <w:rPr>
          <w:rFonts w:ascii="Times New Roman" w:hAnsi="Times New Roman" w:cs="Times New Roman"/>
        </w:rPr>
        <w:t>Täiendavat muret tekitab asjaolu, et märkimisväärne osa perearstidest on pensionieas või sellele lähenemas, samas kui noorte arstide juurdevool perearstindusse ei ole piisav, et kompenseerida lähiaastatel oodatavaid lahkumisi. See seab kahtluse alla perearstisüsteemi jätkusuutlikkuse nii kesk- kui ka pikemas perspektiivis ning eeldab riigi selget seisukohta ja konkreetseid meetmeid.</w:t>
      </w:r>
    </w:p>
    <w:p w14:paraId="6C7EBEF6" w14:textId="4116E4FD" w:rsidR="00E53342" w:rsidRPr="0040080D" w:rsidRDefault="00E53342" w:rsidP="0040080D">
      <w:pPr>
        <w:pStyle w:val="Normaallaadveeb"/>
        <w:spacing w:before="0" w:beforeAutospacing="0" w:after="180" w:afterAutospacing="0"/>
        <w:jc w:val="both"/>
        <w:rPr>
          <w:rFonts w:ascii="Times New Roman" w:hAnsi="Times New Roman" w:cs="Times New Roman"/>
        </w:rPr>
      </w:pPr>
      <w:r w:rsidRPr="0040080D">
        <w:rPr>
          <w:rFonts w:ascii="Times New Roman" w:hAnsi="Times New Roman" w:cs="Times New Roman"/>
        </w:rPr>
        <w:t>Eeltoodust tulenevalt palume Teil vastavalt Riigikogu töö- ja kodukorra seaduse paragrahvile 139 vastata järgmistele küsimustele:</w:t>
      </w:r>
    </w:p>
    <w:p w14:paraId="5202A33F" w14:textId="4A71948F" w:rsidR="00E53342" w:rsidRPr="00CD18C5" w:rsidRDefault="00E53342" w:rsidP="0040080D">
      <w:pPr>
        <w:numPr>
          <w:ilvl w:val="0"/>
          <w:numId w:val="1"/>
        </w:numPr>
        <w:spacing w:after="180"/>
        <w:jc w:val="both"/>
        <w:rPr>
          <w:rFonts w:ascii="Times New Roman" w:hAnsi="Times New Roman" w:cs="Times New Roman"/>
        </w:rPr>
      </w:pPr>
      <w:r w:rsidRPr="00CD18C5">
        <w:rPr>
          <w:rFonts w:ascii="Times New Roman" w:eastAsia="Times New Roman" w:hAnsi="Times New Roman" w:cs="Times New Roman"/>
        </w:rPr>
        <w:t>Milline on perearstide keskmine vanus Eestis käesoleval hetkel?</w:t>
      </w:r>
      <w:r w:rsidR="00CD18C5" w:rsidRPr="00CD18C5">
        <w:rPr>
          <w:rFonts w:ascii="Times New Roman" w:eastAsia="Times New Roman" w:hAnsi="Times New Roman" w:cs="Times New Roman"/>
        </w:rPr>
        <w:t xml:space="preserve"> </w:t>
      </w:r>
      <w:r w:rsidRPr="00CD18C5">
        <w:rPr>
          <w:rFonts w:ascii="Times New Roman" w:eastAsia="Times New Roman" w:hAnsi="Times New Roman" w:cs="Times New Roman"/>
        </w:rPr>
        <w:t>Kui suur protsent perearstidest on pensionieas ja eelpensionieas?</w:t>
      </w:r>
      <w:r w:rsidR="00CD18C5">
        <w:rPr>
          <w:rFonts w:ascii="Times New Roman" w:eastAsia="Times New Roman" w:hAnsi="Times New Roman" w:cs="Times New Roman"/>
        </w:rPr>
        <w:t xml:space="preserve"> Ja kui palju ministeeriumi prognoosi järgi läheb neist päriselt pensionile lähima 5 või 10 aasta jook</w:t>
      </w:r>
      <w:r w:rsidR="00454AF6">
        <w:rPr>
          <w:rFonts w:ascii="Times New Roman" w:eastAsia="Times New Roman" w:hAnsi="Times New Roman" w:cs="Times New Roman"/>
        </w:rPr>
        <w:t>s</w:t>
      </w:r>
      <w:r w:rsidR="00CD18C5">
        <w:rPr>
          <w:rFonts w:ascii="Times New Roman" w:eastAsia="Times New Roman" w:hAnsi="Times New Roman" w:cs="Times New Roman"/>
        </w:rPr>
        <w:t>ul?</w:t>
      </w:r>
    </w:p>
    <w:p w14:paraId="3627BCEA" w14:textId="1B42F848" w:rsidR="00E53342" w:rsidRPr="00CF1BDC" w:rsidRDefault="00E53342" w:rsidP="00CF1BDC">
      <w:pPr>
        <w:numPr>
          <w:ilvl w:val="0"/>
          <w:numId w:val="1"/>
        </w:numPr>
        <w:spacing w:after="180"/>
        <w:jc w:val="both"/>
        <w:rPr>
          <w:rFonts w:ascii="Times New Roman" w:hAnsi="Times New Roman" w:cs="Times New Roman"/>
        </w:rPr>
      </w:pPr>
      <w:r w:rsidRPr="0040080D">
        <w:rPr>
          <w:rFonts w:ascii="Times New Roman" w:eastAsia="Times New Roman" w:hAnsi="Times New Roman" w:cs="Times New Roman"/>
        </w:rPr>
        <w:t>Kui palju uusi perearste asub Eestis igal aastal tööle ning kas see arv kompenseerib prognoositavaid pensionile minekuid</w:t>
      </w:r>
      <w:r w:rsidRPr="00CF1BDC">
        <w:rPr>
          <w:rFonts w:ascii="Times New Roman" w:hAnsi="Times New Roman" w:cs="Times New Roman"/>
        </w:rPr>
        <w:t>?</w:t>
      </w:r>
    </w:p>
    <w:p w14:paraId="2D872743" w14:textId="2DB5F471" w:rsidR="00E53342" w:rsidRPr="0040080D" w:rsidRDefault="00E53342" w:rsidP="0040080D">
      <w:pPr>
        <w:numPr>
          <w:ilvl w:val="0"/>
          <w:numId w:val="1"/>
        </w:numPr>
        <w:spacing w:after="180"/>
        <w:jc w:val="both"/>
        <w:rPr>
          <w:rFonts w:ascii="Times New Roman" w:hAnsi="Times New Roman" w:cs="Times New Roman"/>
        </w:rPr>
      </w:pPr>
      <w:r w:rsidRPr="0040080D">
        <w:rPr>
          <w:rFonts w:ascii="Times New Roman" w:eastAsia="Times New Roman" w:hAnsi="Times New Roman" w:cs="Times New Roman"/>
        </w:rPr>
        <w:t>Kas Sotsiaalministeerium tunnistab perearsti</w:t>
      </w:r>
      <w:r w:rsidR="00CF1BDC">
        <w:rPr>
          <w:rFonts w:ascii="Times New Roman" w:eastAsia="Times New Roman" w:hAnsi="Times New Roman" w:cs="Times New Roman"/>
        </w:rPr>
        <w:t>de valdkonnas</w:t>
      </w:r>
      <w:r w:rsidRPr="0040080D">
        <w:rPr>
          <w:rFonts w:ascii="Times New Roman" w:eastAsia="Times New Roman" w:hAnsi="Times New Roman" w:cs="Times New Roman"/>
        </w:rPr>
        <w:t xml:space="preserve"> </w:t>
      </w:r>
      <w:r w:rsidR="00CF1BDC">
        <w:rPr>
          <w:rFonts w:ascii="Times New Roman" w:eastAsia="Times New Roman" w:hAnsi="Times New Roman" w:cs="Times New Roman"/>
        </w:rPr>
        <w:t xml:space="preserve">olevat </w:t>
      </w:r>
      <w:r w:rsidRPr="0040080D">
        <w:rPr>
          <w:rFonts w:ascii="Times New Roman" w:eastAsia="Times New Roman" w:hAnsi="Times New Roman" w:cs="Times New Roman"/>
        </w:rPr>
        <w:t>tööjõupuuduse riski ning milliseid konkreetseid meetmeid kavandatakse noorte arstide ja v</w:t>
      </w:r>
      <w:r w:rsidR="00CF1BDC">
        <w:rPr>
          <w:rFonts w:ascii="Times New Roman" w:eastAsia="Times New Roman" w:hAnsi="Times New Roman" w:cs="Times New Roman"/>
        </w:rPr>
        <w:t xml:space="preserve">ärskelt kooli </w:t>
      </w:r>
      <w:r w:rsidRPr="0040080D">
        <w:rPr>
          <w:rFonts w:ascii="Times New Roman" w:eastAsia="Times New Roman" w:hAnsi="Times New Roman" w:cs="Times New Roman"/>
        </w:rPr>
        <w:t>lõpetanute perearsti</w:t>
      </w:r>
      <w:r w:rsidR="00CF1BDC">
        <w:rPr>
          <w:rFonts w:ascii="Times New Roman" w:eastAsia="Times New Roman" w:hAnsi="Times New Roman" w:cs="Times New Roman"/>
        </w:rPr>
        <w:t xml:space="preserve">deks </w:t>
      </w:r>
      <w:r w:rsidRPr="0040080D">
        <w:rPr>
          <w:rFonts w:ascii="Times New Roman" w:eastAsia="Times New Roman" w:hAnsi="Times New Roman" w:cs="Times New Roman"/>
        </w:rPr>
        <w:t>suunamiseks?</w:t>
      </w:r>
    </w:p>
    <w:p w14:paraId="34FA0F68" w14:textId="5401CB3D" w:rsidR="00E53342" w:rsidRPr="0040080D" w:rsidRDefault="00E53342" w:rsidP="0040080D">
      <w:pPr>
        <w:numPr>
          <w:ilvl w:val="0"/>
          <w:numId w:val="1"/>
        </w:numPr>
        <w:spacing w:after="180"/>
        <w:jc w:val="both"/>
        <w:rPr>
          <w:rFonts w:ascii="Times New Roman" w:hAnsi="Times New Roman" w:cs="Times New Roman"/>
        </w:rPr>
      </w:pPr>
      <w:r w:rsidRPr="0040080D">
        <w:rPr>
          <w:rFonts w:ascii="Times New Roman" w:eastAsia="Times New Roman" w:hAnsi="Times New Roman" w:cs="Times New Roman"/>
        </w:rPr>
        <w:t>Milline on keskmine nimistu suurus ühe perearsti kohta praegu</w:t>
      </w:r>
      <w:r w:rsidR="00CF1BDC">
        <w:rPr>
          <w:rFonts w:ascii="Times New Roman" w:eastAsia="Times New Roman" w:hAnsi="Times New Roman" w:cs="Times New Roman"/>
        </w:rPr>
        <w:t>?</w:t>
      </w:r>
      <w:r w:rsidRPr="0040080D">
        <w:rPr>
          <w:rFonts w:ascii="Times New Roman" w:eastAsia="Times New Roman" w:hAnsi="Times New Roman" w:cs="Times New Roman"/>
        </w:rPr>
        <w:br/>
      </w:r>
      <w:r w:rsidR="00CF1BDC">
        <w:rPr>
          <w:rFonts w:ascii="Times New Roman" w:hAnsi="Times New Roman" w:cs="Times New Roman"/>
        </w:rPr>
        <w:t>T</w:t>
      </w:r>
      <w:r w:rsidRPr="0040080D">
        <w:rPr>
          <w:rFonts w:ascii="Times New Roman" w:hAnsi="Times New Roman" w:cs="Times New Roman"/>
        </w:rPr>
        <w:t xml:space="preserve">änaseks ulatub </w:t>
      </w:r>
      <w:r w:rsidR="00CF1BDC">
        <w:rPr>
          <w:rFonts w:ascii="Times New Roman" w:hAnsi="Times New Roman" w:cs="Times New Roman"/>
        </w:rPr>
        <w:t>mitmete  perearstide nimistu juba</w:t>
      </w:r>
      <w:r w:rsidRPr="0040080D">
        <w:rPr>
          <w:rFonts w:ascii="Times New Roman" w:hAnsi="Times New Roman" w:cs="Times New Roman"/>
        </w:rPr>
        <w:t xml:space="preserve"> 2000 patsiendini, mis tekitab tõsiseid küsimusi teenuse kvaliteedi kohta?</w:t>
      </w:r>
    </w:p>
    <w:p w14:paraId="782DC8FE" w14:textId="77777777" w:rsidR="00E53342" w:rsidRPr="0040080D" w:rsidRDefault="00E53342" w:rsidP="0040080D">
      <w:pPr>
        <w:numPr>
          <w:ilvl w:val="0"/>
          <w:numId w:val="1"/>
        </w:numPr>
        <w:spacing w:after="180"/>
        <w:jc w:val="both"/>
        <w:rPr>
          <w:rFonts w:ascii="Times New Roman" w:hAnsi="Times New Roman" w:cs="Times New Roman"/>
        </w:rPr>
      </w:pPr>
      <w:r w:rsidRPr="0040080D">
        <w:rPr>
          <w:rFonts w:ascii="Times New Roman" w:eastAsia="Times New Roman" w:hAnsi="Times New Roman" w:cs="Times New Roman"/>
        </w:rPr>
        <w:t>Kuidas mõjutab perearstide puudus vastuvõtuaegade pikkust ja esmatasandi arstiabi kvaliteeti patsientide jaoks?</w:t>
      </w:r>
    </w:p>
    <w:p w14:paraId="0F84ABAB" w14:textId="77777777" w:rsidR="00E53342" w:rsidRPr="0040080D" w:rsidRDefault="00E53342" w:rsidP="0040080D">
      <w:pPr>
        <w:numPr>
          <w:ilvl w:val="0"/>
          <w:numId w:val="1"/>
        </w:numPr>
        <w:spacing w:after="180"/>
        <w:jc w:val="both"/>
        <w:rPr>
          <w:rFonts w:ascii="Times New Roman" w:hAnsi="Times New Roman" w:cs="Times New Roman"/>
        </w:rPr>
      </w:pPr>
      <w:r w:rsidRPr="0040080D">
        <w:rPr>
          <w:rFonts w:ascii="Times New Roman" w:eastAsia="Times New Roman" w:hAnsi="Times New Roman" w:cs="Times New Roman"/>
        </w:rPr>
        <w:lastRenderedPageBreak/>
        <w:t>Kas Sotsiaalministeeriumil on olemas pikaajaline tegevuskava perearstinduse olukorra stabiliseerimiseks ja parandamiseks ning milliseid meetmeid selles kavandatakse, sealhulgas seoses töötasustamise, halduskoormuse vähendamise ja perearsti elukutse atraktiivsuse tõstmisega?</w:t>
      </w:r>
    </w:p>
    <w:p w14:paraId="2E422904" w14:textId="77777777" w:rsidR="002530E1" w:rsidRDefault="002530E1" w:rsidP="0040080D">
      <w:pPr>
        <w:jc w:val="both"/>
        <w:rPr>
          <w:rFonts w:ascii="Times New Roman" w:hAnsi="Times New Roman" w:cs="Times New Roman"/>
        </w:rPr>
      </w:pPr>
    </w:p>
    <w:p w14:paraId="485DCC50" w14:textId="77777777" w:rsidR="00454AF6" w:rsidRDefault="00454AF6" w:rsidP="0040080D">
      <w:pPr>
        <w:jc w:val="both"/>
        <w:rPr>
          <w:rFonts w:ascii="Times New Roman" w:hAnsi="Times New Roman" w:cs="Times New Roman"/>
        </w:rPr>
      </w:pPr>
    </w:p>
    <w:p w14:paraId="677F81FE" w14:textId="77777777" w:rsidR="00454AF6" w:rsidRDefault="00454AF6" w:rsidP="0040080D">
      <w:pPr>
        <w:jc w:val="both"/>
        <w:rPr>
          <w:rFonts w:ascii="Times New Roman" w:hAnsi="Times New Roman" w:cs="Times New Roman"/>
        </w:rPr>
      </w:pPr>
    </w:p>
    <w:p w14:paraId="318B6AF6" w14:textId="7D9D4C60" w:rsidR="00454AF6" w:rsidRDefault="00454AF6" w:rsidP="0040080D">
      <w:pPr>
        <w:jc w:val="both"/>
        <w:rPr>
          <w:rFonts w:ascii="Times New Roman" w:hAnsi="Times New Roman" w:cs="Times New Roman"/>
        </w:rPr>
      </w:pPr>
      <w:r>
        <w:rPr>
          <w:rFonts w:ascii="Times New Roman" w:hAnsi="Times New Roman" w:cs="Times New Roman"/>
        </w:rPr>
        <w:t>Lugupidamisega</w:t>
      </w:r>
    </w:p>
    <w:p w14:paraId="776615A2" w14:textId="77777777" w:rsidR="00454AF6" w:rsidRPr="0040080D" w:rsidRDefault="00454AF6" w:rsidP="0040080D">
      <w:pPr>
        <w:jc w:val="both"/>
        <w:rPr>
          <w:rFonts w:ascii="Times New Roman" w:hAnsi="Times New Roman" w:cs="Times New Roman"/>
        </w:rPr>
      </w:pPr>
    </w:p>
    <w:sectPr w:rsidR="00454AF6" w:rsidRPr="00400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D20B9"/>
    <w:multiLevelType w:val="multilevel"/>
    <w:tmpl w:val="FC7CE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552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42"/>
    <w:rsid w:val="0013191C"/>
    <w:rsid w:val="002530E1"/>
    <w:rsid w:val="0029282E"/>
    <w:rsid w:val="0040080D"/>
    <w:rsid w:val="004458C2"/>
    <w:rsid w:val="00454AF6"/>
    <w:rsid w:val="007520B6"/>
    <w:rsid w:val="009B5388"/>
    <w:rsid w:val="00CD18C5"/>
    <w:rsid w:val="00CF1BDC"/>
    <w:rsid w:val="00D4477E"/>
    <w:rsid w:val="00E533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E3C1"/>
  <w15:chartTrackingRefBased/>
  <w15:docId w15:val="{2AF4183D-287B-4F37-B69C-59A588FF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53342"/>
    <w:pPr>
      <w:spacing w:after="0" w:line="240" w:lineRule="auto"/>
    </w:pPr>
    <w:rPr>
      <w:rFonts w:ascii="Aptos" w:hAnsi="Aptos" w:cs="Aptos"/>
      <w:kern w:val="0"/>
      <w:lang w:eastAsia="et-EE"/>
      <w14:ligatures w14:val="none"/>
    </w:rPr>
  </w:style>
  <w:style w:type="paragraph" w:styleId="Pealkiri1">
    <w:name w:val="heading 1"/>
    <w:basedOn w:val="Normaallaad"/>
    <w:next w:val="Normaallaad"/>
    <w:link w:val="Pealkiri1Mrk"/>
    <w:uiPriority w:val="9"/>
    <w:qFormat/>
    <w:rsid w:val="00E53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53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53342"/>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53342"/>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53342"/>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53342"/>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53342"/>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53342"/>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53342"/>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5334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5334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5334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5334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5334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5334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5334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5334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5334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53342"/>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5334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53342"/>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5334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53342"/>
    <w:pPr>
      <w:spacing w:before="160"/>
      <w:jc w:val="center"/>
    </w:pPr>
    <w:rPr>
      <w:i/>
      <w:iCs/>
      <w:color w:val="404040" w:themeColor="text1" w:themeTint="BF"/>
    </w:rPr>
  </w:style>
  <w:style w:type="character" w:customStyle="1" w:styleId="TsitaatMrk">
    <w:name w:val="Tsitaat Märk"/>
    <w:basedOn w:val="Liguvaikefont"/>
    <w:link w:val="Tsitaat"/>
    <w:uiPriority w:val="29"/>
    <w:rsid w:val="00E53342"/>
    <w:rPr>
      <w:i/>
      <w:iCs/>
      <w:color w:val="404040" w:themeColor="text1" w:themeTint="BF"/>
    </w:rPr>
  </w:style>
  <w:style w:type="paragraph" w:styleId="Loendilik">
    <w:name w:val="List Paragraph"/>
    <w:basedOn w:val="Normaallaad"/>
    <w:uiPriority w:val="34"/>
    <w:qFormat/>
    <w:rsid w:val="00E53342"/>
    <w:pPr>
      <w:ind w:left="720"/>
      <w:contextualSpacing/>
    </w:pPr>
  </w:style>
  <w:style w:type="character" w:styleId="Selgeltmrgatavrhutus">
    <w:name w:val="Intense Emphasis"/>
    <w:basedOn w:val="Liguvaikefont"/>
    <w:uiPriority w:val="21"/>
    <w:qFormat/>
    <w:rsid w:val="00E53342"/>
    <w:rPr>
      <w:i/>
      <w:iCs/>
      <w:color w:val="0F4761" w:themeColor="accent1" w:themeShade="BF"/>
    </w:rPr>
  </w:style>
  <w:style w:type="paragraph" w:styleId="Selgeltmrgatavtsitaat">
    <w:name w:val="Intense Quote"/>
    <w:basedOn w:val="Normaallaad"/>
    <w:next w:val="Normaallaad"/>
    <w:link w:val="SelgeltmrgatavtsitaatMrk"/>
    <w:uiPriority w:val="30"/>
    <w:qFormat/>
    <w:rsid w:val="00E53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53342"/>
    <w:rPr>
      <w:i/>
      <w:iCs/>
      <w:color w:val="0F4761" w:themeColor="accent1" w:themeShade="BF"/>
    </w:rPr>
  </w:style>
  <w:style w:type="character" w:styleId="Selgeltmrgatavviide">
    <w:name w:val="Intense Reference"/>
    <w:basedOn w:val="Liguvaikefont"/>
    <w:uiPriority w:val="32"/>
    <w:qFormat/>
    <w:rsid w:val="00E53342"/>
    <w:rPr>
      <w:b/>
      <w:bCs/>
      <w:smallCaps/>
      <w:color w:val="0F4761" w:themeColor="accent1" w:themeShade="BF"/>
      <w:spacing w:val="5"/>
    </w:rPr>
  </w:style>
  <w:style w:type="paragraph" w:styleId="Normaallaadveeb">
    <w:name w:val="Normal (Web)"/>
    <w:basedOn w:val="Normaallaad"/>
    <w:uiPriority w:val="99"/>
    <w:semiHidden/>
    <w:unhideWhenUsed/>
    <w:rsid w:val="00E533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2133</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Vladimir Arhipov</cp:lastModifiedBy>
  <cp:revision>2</cp:revision>
  <cp:lastPrinted>2025-12-15T10:31:00Z</cp:lastPrinted>
  <dcterms:created xsi:type="dcterms:W3CDTF">2025-12-17T12:42:00Z</dcterms:created>
  <dcterms:modified xsi:type="dcterms:W3CDTF">2025-12-17T12:42:00Z</dcterms:modified>
</cp:coreProperties>
</file>